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CBC0D" w14:textId="77777777" w:rsidR="00471049" w:rsidRDefault="00471049" w:rsidP="0047104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Salem Lutheran Church Council</w:t>
      </w:r>
    </w:p>
    <w:p w14:paraId="5B87303D" w14:textId="1311E79D" w:rsidR="00471049" w:rsidRPr="004E6D6E" w:rsidRDefault="00471049" w:rsidP="00471049">
      <w:pPr>
        <w:pStyle w:val="ListParagraph"/>
        <w:ind w:left="2880" w:firstLine="720"/>
        <w:rPr>
          <w:sz w:val="32"/>
          <w:szCs w:val="32"/>
        </w:rPr>
      </w:pPr>
      <w:r>
        <w:rPr>
          <w:sz w:val="32"/>
          <w:szCs w:val="32"/>
        </w:rPr>
        <w:t xml:space="preserve">  September 26</w:t>
      </w:r>
      <w:r w:rsidRPr="004E6D6E">
        <w:rPr>
          <w:sz w:val="32"/>
          <w:szCs w:val="32"/>
        </w:rPr>
        <w:t>, 2024 @6:30pm</w:t>
      </w:r>
    </w:p>
    <w:p w14:paraId="6C52751D" w14:textId="77777777" w:rsidR="00471049" w:rsidRDefault="00471049" w:rsidP="00471049">
      <w:pPr>
        <w:jc w:val="center"/>
        <w:rPr>
          <w:sz w:val="24"/>
          <w:szCs w:val="24"/>
        </w:rPr>
      </w:pPr>
      <w:r>
        <w:rPr>
          <w:sz w:val="24"/>
          <w:szCs w:val="24"/>
        </w:rPr>
        <w:t>We exist with God’s help, to provide Leadership for Salem Lutheran Church.</w:t>
      </w:r>
    </w:p>
    <w:p w14:paraId="3263DB63" w14:textId="77777777" w:rsidR="00471049" w:rsidRDefault="00471049" w:rsidP="004710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Call to Order: </w:t>
      </w:r>
    </w:p>
    <w:p w14:paraId="3BE43690" w14:textId="017EA118" w:rsidR="00471049" w:rsidRPr="00016EA0" w:rsidRDefault="00471049" w:rsidP="00471049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Members Present:</w:t>
      </w:r>
      <w:r>
        <w:rPr>
          <w:sz w:val="24"/>
          <w:szCs w:val="24"/>
        </w:rPr>
        <w:t xml:space="preserve"> Pastor Amanda Kempthorne, Mark Boike, Lynn Hansen, Don Hales,</w:t>
      </w:r>
      <w:r w:rsidR="00312F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Jason Kempthorne, Nate Van </w:t>
      </w:r>
      <w:proofErr w:type="spellStart"/>
      <w:r>
        <w:rPr>
          <w:sz w:val="24"/>
          <w:szCs w:val="24"/>
        </w:rPr>
        <w:t>Risseghem</w:t>
      </w:r>
      <w:proofErr w:type="spellEnd"/>
      <w:r>
        <w:rPr>
          <w:sz w:val="24"/>
          <w:szCs w:val="24"/>
        </w:rPr>
        <w:t xml:space="preserve">, Sylvia Hoge, Julie Fritz, Tina Royer. </w:t>
      </w:r>
      <w:r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 xml:space="preserve">: </w:t>
      </w:r>
      <w:r w:rsidR="001F1A6F">
        <w:rPr>
          <w:sz w:val="24"/>
          <w:szCs w:val="24"/>
        </w:rPr>
        <w:t xml:space="preserve">Sherri Godfrey, </w:t>
      </w:r>
      <w:r>
        <w:rPr>
          <w:sz w:val="24"/>
          <w:szCs w:val="24"/>
        </w:rPr>
        <w:t>Peter MacKay.</w:t>
      </w:r>
    </w:p>
    <w:p w14:paraId="3D0E04BC" w14:textId="77777777" w:rsidR="00471049" w:rsidRDefault="00471049" w:rsidP="004710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Opening with Prayer: Pastor Amanda</w:t>
      </w:r>
    </w:p>
    <w:p w14:paraId="5DD872A4" w14:textId="77777777" w:rsidR="00471049" w:rsidRPr="00DE5FEE" w:rsidRDefault="00471049" w:rsidP="004710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SOS announcement: None </w:t>
      </w:r>
    </w:p>
    <w:p w14:paraId="53B2EF52" w14:textId="77777777" w:rsidR="00471049" w:rsidRDefault="00471049" w:rsidP="004710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the Agenda: </w:t>
      </w:r>
    </w:p>
    <w:p w14:paraId="1293EC4B" w14:textId="3FFB7D0E" w:rsidR="00471049" w:rsidRDefault="00471049" w:rsidP="004710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Motion to approve the agenda with one additional item, seconded. MSC</w:t>
      </w:r>
    </w:p>
    <w:p w14:paraId="4FDCA202" w14:textId="4FC2DDD1" w:rsidR="00471049" w:rsidRDefault="00471049" w:rsidP="004710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August 22,2024 minutes: </w:t>
      </w:r>
    </w:p>
    <w:p w14:paraId="5E3FF95F" w14:textId="207D12B4" w:rsidR="00471049" w:rsidRDefault="00471049" w:rsidP="004710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Motion to approve the August 2024 meeting minutes, seconded. MSC </w:t>
      </w:r>
    </w:p>
    <w:p w14:paraId="574E98C3" w14:textId="36CC96EF" w:rsidR="00471049" w:rsidRDefault="00471049" w:rsidP="004710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</w:t>
      </w:r>
      <w:r w:rsidR="00BE5221">
        <w:rPr>
          <w:sz w:val="24"/>
          <w:szCs w:val="24"/>
        </w:rPr>
        <w:t>al of</w:t>
      </w:r>
      <w:r>
        <w:rPr>
          <w:sz w:val="24"/>
          <w:szCs w:val="24"/>
        </w:rPr>
        <w:t xml:space="preserve"> August Financials:</w:t>
      </w:r>
    </w:p>
    <w:p w14:paraId="52BB2DE5" w14:textId="25FADF24" w:rsidR="009548C1" w:rsidRDefault="002372D1" w:rsidP="00BF70E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015109">
        <w:rPr>
          <w:sz w:val="24"/>
          <w:szCs w:val="24"/>
        </w:rPr>
        <w:t>170,000 will be distributed to the committee</w:t>
      </w:r>
      <w:r w:rsidR="00980B5F">
        <w:rPr>
          <w:sz w:val="24"/>
          <w:szCs w:val="24"/>
        </w:rPr>
        <w:t xml:space="preserve"> soon</w:t>
      </w:r>
      <w:r>
        <w:rPr>
          <w:sz w:val="24"/>
          <w:szCs w:val="24"/>
        </w:rPr>
        <w:t xml:space="preserve"> and will close any outstanding accounts from the Schwanke Trust Fund.</w:t>
      </w:r>
    </w:p>
    <w:p w14:paraId="7D475637" w14:textId="2F945929" w:rsidR="00471049" w:rsidRDefault="00471049" w:rsidP="0047104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to approve August 2024 financial report, seconded. MSC</w:t>
      </w:r>
    </w:p>
    <w:p w14:paraId="34C372F8" w14:textId="77777777" w:rsidR="00471049" w:rsidRDefault="00471049" w:rsidP="004710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Pastor’s Report – Pastor Amanda:</w:t>
      </w:r>
    </w:p>
    <w:p w14:paraId="491E58A7" w14:textId="284CAB1C" w:rsidR="00471049" w:rsidRDefault="001409C1" w:rsidP="0047104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Church</w:t>
      </w:r>
      <w:r w:rsidR="00ED1975">
        <w:rPr>
          <w:sz w:val="24"/>
          <w:szCs w:val="24"/>
        </w:rPr>
        <w:t xml:space="preserve"> </w:t>
      </w:r>
      <w:r w:rsidR="00C1623E">
        <w:rPr>
          <w:sz w:val="24"/>
          <w:szCs w:val="24"/>
        </w:rPr>
        <w:t>governing and committee elections are November 10</w:t>
      </w:r>
      <w:r w:rsidR="00F32D43">
        <w:rPr>
          <w:sz w:val="24"/>
          <w:szCs w:val="24"/>
        </w:rPr>
        <w:t xml:space="preserve">. Still in need of individuals to run for </w:t>
      </w:r>
      <w:r>
        <w:rPr>
          <w:sz w:val="24"/>
          <w:szCs w:val="24"/>
        </w:rPr>
        <w:t>positions</w:t>
      </w:r>
      <w:r w:rsidR="007064E0">
        <w:rPr>
          <w:sz w:val="24"/>
          <w:szCs w:val="24"/>
        </w:rPr>
        <w:t>.</w:t>
      </w:r>
    </w:p>
    <w:p w14:paraId="2C3BE03A" w14:textId="4D2B354F" w:rsidR="00471049" w:rsidRDefault="007064E0" w:rsidP="0047104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Confirmation began with 6 students</w:t>
      </w:r>
      <w:r w:rsidR="00232E83">
        <w:rPr>
          <w:sz w:val="24"/>
          <w:szCs w:val="24"/>
        </w:rPr>
        <w:t xml:space="preserve"> attending out of a potential 14</w:t>
      </w:r>
      <w:r w:rsidR="003A0EFE">
        <w:rPr>
          <w:sz w:val="24"/>
          <w:szCs w:val="24"/>
        </w:rPr>
        <w:t>.</w:t>
      </w:r>
    </w:p>
    <w:p w14:paraId="24051B4B" w14:textId="55E86E61" w:rsidR="003A0EFE" w:rsidRDefault="003A0EFE" w:rsidP="0047104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Women</w:t>
      </w:r>
      <w:r w:rsidR="00C134EF">
        <w:rPr>
          <w:sz w:val="24"/>
          <w:szCs w:val="24"/>
        </w:rPr>
        <w:t>’s Retreat on Discernment is September 27-29</w:t>
      </w:r>
      <w:r w:rsidR="00C14403">
        <w:rPr>
          <w:sz w:val="24"/>
          <w:szCs w:val="24"/>
        </w:rPr>
        <w:t>.</w:t>
      </w:r>
    </w:p>
    <w:p w14:paraId="3733B588" w14:textId="24707A3B" w:rsidR="00C14403" w:rsidRDefault="00C14403" w:rsidP="0047104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Heartwood Chaplain</w:t>
      </w:r>
      <w:r w:rsidR="00416531">
        <w:rPr>
          <w:sz w:val="24"/>
          <w:szCs w:val="24"/>
        </w:rPr>
        <w:t xml:space="preserve">, Brian Kimbler is retiring, so Pastor Amanda </w:t>
      </w:r>
      <w:r w:rsidR="003F1407">
        <w:rPr>
          <w:sz w:val="24"/>
          <w:szCs w:val="24"/>
        </w:rPr>
        <w:t>will provide extra worship support</w:t>
      </w:r>
      <w:r w:rsidR="00287656">
        <w:rPr>
          <w:sz w:val="24"/>
          <w:szCs w:val="24"/>
        </w:rPr>
        <w:t xml:space="preserve"> on September 29 and October </w:t>
      </w:r>
      <w:r w:rsidR="00FA5A63">
        <w:rPr>
          <w:sz w:val="24"/>
          <w:szCs w:val="24"/>
        </w:rPr>
        <w:t>6, and possibly into the future.</w:t>
      </w:r>
    </w:p>
    <w:p w14:paraId="73195F08" w14:textId="77777777" w:rsidR="00192F0B" w:rsidRDefault="00BA3B05" w:rsidP="0047104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Using</w:t>
      </w:r>
      <w:r w:rsidR="00FF48CE">
        <w:rPr>
          <w:sz w:val="24"/>
          <w:szCs w:val="24"/>
        </w:rPr>
        <w:t xml:space="preserve"> the results </w:t>
      </w:r>
      <w:r>
        <w:rPr>
          <w:sz w:val="24"/>
          <w:szCs w:val="24"/>
        </w:rPr>
        <w:t>of the Time and Talent survey</w:t>
      </w:r>
      <w:r w:rsidR="00CF1AE0">
        <w:rPr>
          <w:sz w:val="24"/>
          <w:szCs w:val="24"/>
        </w:rPr>
        <w:t xml:space="preserve">, </w:t>
      </w:r>
      <w:r w:rsidR="00AF4BF4">
        <w:rPr>
          <w:sz w:val="24"/>
          <w:szCs w:val="24"/>
        </w:rPr>
        <w:t>training and implementing the</w:t>
      </w:r>
      <w:r w:rsidR="005E6172">
        <w:rPr>
          <w:sz w:val="24"/>
          <w:szCs w:val="24"/>
        </w:rPr>
        <w:t xml:space="preserve"> Home Communion Visitors </w:t>
      </w:r>
      <w:r w:rsidR="000C6CAB">
        <w:rPr>
          <w:sz w:val="24"/>
          <w:szCs w:val="24"/>
        </w:rPr>
        <w:t>initiative will occur.</w:t>
      </w:r>
      <w:r w:rsidR="00AF4BF4">
        <w:rPr>
          <w:sz w:val="24"/>
          <w:szCs w:val="24"/>
        </w:rPr>
        <w:t xml:space="preserve"> </w:t>
      </w:r>
    </w:p>
    <w:p w14:paraId="7D0D859D" w14:textId="62284EE8" w:rsidR="00FF48CE" w:rsidRPr="00F41FED" w:rsidRDefault="00F41FED" w:rsidP="00F41FE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 very special thank you to Grace, our outstanding office manager, for giving us </w:t>
      </w:r>
      <w:proofErr w:type="gramStart"/>
      <w:r>
        <w:rPr>
          <w:sz w:val="24"/>
          <w:szCs w:val="24"/>
        </w:rPr>
        <w:t>the gifts</w:t>
      </w:r>
      <w:proofErr w:type="gramEnd"/>
      <w:r>
        <w:rPr>
          <w:sz w:val="24"/>
          <w:szCs w:val="24"/>
        </w:rPr>
        <w:t xml:space="preserve"> </w:t>
      </w:r>
      <w:r w:rsidR="00B7166F">
        <w:rPr>
          <w:sz w:val="24"/>
          <w:szCs w:val="24"/>
        </w:rPr>
        <w:t>of your talents and patience as we c</w:t>
      </w:r>
      <w:r w:rsidR="00BB4582">
        <w:rPr>
          <w:sz w:val="24"/>
          <w:szCs w:val="24"/>
        </w:rPr>
        <w:t>elebrate a year of your service! Congratulations!</w:t>
      </w:r>
    </w:p>
    <w:p w14:paraId="1015D795" w14:textId="77777777" w:rsidR="00471049" w:rsidRDefault="00471049" w:rsidP="004710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Outreach Report – Jason:</w:t>
      </w:r>
    </w:p>
    <w:p w14:paraId="30FC1FAF" w14:textId="7AF89206" w:rsidR="00471049" w:rsidRDefault="008A1643" w:rsidP="0047104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OGB finalized and submitted its</w:t>
      </w:r>
      <w:r w:rsidR="00A25687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budget to the council</w:t>
      </w:r>
      <w:r w:rsidR="00A25687">
        <w:rPr>
          <w:sz w:val="24"/>
          <w:szCs w:val="24"/>
        </w:rPr>
        <w:t>.</w:t>
      </w:r>
    </w:p>
    <w:p w14:paraId="71D50DE4" w14:textId="77777777" w:rsidR="008E6F21" w:rsidRDefault="006621E2" w:rsidP="0047104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E6F21">
        <w:rPr>
          <w:sz w:val="24"/>
          <w:szCs w:val="24"/>
        </w:rPr>
        <w:t>In June the board voted to sell</w:t>
      </w:r>
      <w:r w:rsidR="007272BD" w:rsidRPr="008E6F21">
        <w:rPr>
          <w:sz w:val="24"/>
          <w:szCs w:val="24"/>
        </w:rPr>
        <w:t xml:space="preserve"> the van and truck, and an individual has expressed interest in </w:t>
      </w:r>
      <w:r w:rsidR="00A80B8B" w:rsidRPr="008E6F21">
        <w:rPr>
          <w:sz w:val="24"/>
          <w:szCs w:val="24"/>
        </w:rPr>
        <w:t xml:space="preserve">taking both. Jason is still waiting </w:t>
      </w:r>
      <w:r w:rsidR="00C90636" w:rsidRPr="008E6F21">
        <w:rPr>
          <w:sz w:val="24"/>
          <w:szCs w:val="24"/>
        </w:rPr>
        <w:t xml:space="preserve">for the Titles of the vehicles. Mark agreed to work with the bank to </w:t>
      </w:r>
      <w:r w:rsidR="00E27BDE" w:rsidRPr="008E6F21">
        <w:rPr>
          <w:sz w:val="24"/>
          <w:szCs w:val="24"/>
        </w:rPr>
        <w:t>get them ASAP</w:t>
      </w:r>
    </w:p>
    <w:p w14:paraId="38B38AB8" w14:textId="3545AC08" w:rsidR="000C7212" w:rsidRPr="008B4E78" w:rsidRDefault="008E6F21" w:rsidP="0047104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air conditioner </w:t>
      </w:r>
      <w:r w:rsidR="002C1697">
        <w:rPr>
          <w:sz w:val="24"/>
          <w:szCs w:val="24"/>
        </w:rPr>
        <w:t>blew up</w:t>
      </w:r>
      <w:r w:rsidR="00086C4C">
        <w:rPr>
          <w:sz w:val="24"/>
          <w:szCs w:val="24"/>
        </w:rPr>
        <w:t xml:space="preserve">, so </w:t>
      </w:r>
      <w:proofErr w:type="gramStart"/>
      <w:r w:rsidR="00086C4C">
        <w:rPr>
          <w:sz w:val="24"/>
          <w:szCs w:val="24"/>
        </w:rPr>
        <w:t>bids</w:t>
      </w:r>
      <w:proofErr w:type="gramEnd"/>
      <w:r w:rsidR="00086C4C">
        <w:rPr>
          <w:sz w:val="24"/>
          <w:szCs w:val="24"/>
        </w:rPr>
        <w:t xml:space="preserve"> will go out for its replacement.</w:t>
      </w:r>
    </w:p>
    <w:p w14:paraId="36781CED" w14:textId="35639964" w:rsidR="00471049" w:rsidRPr="003D0D90" w:rsidRDefault="00471049" w:rsidP="00471049">
      <w:pPr>
        <w:rPr>
          <w:sz w:val="24"/>
          <w:szCs w:val="24"/>
        </w:rPr>
      </w:pPr>
      <w:r w:rsidRPr="001C3FE1">
        <w:rPr>
          <w:sz w:val="24"/>
          <w:szCs w:val="24"/>
        </w:rPr>
        <w:t>Old Business:</w:t>
      </w:r>
      <w:r w:rsidRPr="009F487C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14:paraId="38FA8105" w14:textId="4FB5B68A" w:rsidR="00471049" w:rsidRDefault="00785FCB" w:rsidP="0047104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Fundraiser in </w:t>
      </w:r>
      <w:r w:rsidR="009B313F">
        <w:rPr>
          <w:sz w:val="24"/>
          <w:szCs w:val="24"/>
        </w:rPr>
        <w:t>summer:</w:t>
      </w:r>
    </w:p>
    <w:p w14:paraId="1587BF8A" w14:textId="0838101E" w:rsidR="004F53C3" w:rsidRDefault="00AF00DE" w:rsidP="003876C5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council decided to go ahead and hold a fundraiser next </w:t>
      </w:r>
      <w:r w:rsidR="00821E70">
        <w:rPr>
          <w:sz w:val="24"/>
          <w:szCs w:val="24"/>
        </w:rPr>
        <w:t>summer and</w:t>
      </w:r>
      <w:r w:rsidR="00640580">
        <w:rPr>
          <w:sz w:val="24"/>
          <w:szCs w:val="24"/>
        </w:rPr>
        <w:t xml:space="preserve"> has several questions that need answers </w:t>
      </w:r>
      <w:r w:rsidR="00DA1862">
        <w:rPr>
          <w:sz w:val="24"/>
          <w:szCs w:val="24"/>
        </w:rPr>
        <w:t xml:space="preserve">before a plan is brought before the congregation. </w:t>
      </w:r>
      <w:r w:rsidR="002372D1">
        <w:rPr>
          <w:sz w:val="24"/>
          <w:szCs w:val="24"/>
        </w:rPr>
        <w:t xml:space="preserve">The </w:t>
      </w:r>
      <w:proofErr w:type="gramStart"/>
      <w:r w:rsidR="002372D1">
        <w:rPr>
          <w:sz w:val="24"/>
          <w:szCs w:val="24"/>
        </w:rPr>
        <w:t>Council  decided</w:t>
      </w:r>
      <w:proofErr w:type="gramEnd"/>
      <w:r w:rsidR="002372D1">
        <w:rPr>
          <w:sz w:val="24"/>
          <w:szCs w:val="24"/>
        </w:rPr>
        <w:t xml:space="preserve"> to join the community event that takes place </w:t>
      </w:r>
      <w:r w:rsidR="008A3F15">
        <w:rPr>
          <w:sz w:val="24"/>
          <w:szCs w:val="24"/>
        </w:rPr>
        <w:t>in August</w:t>
      </w:r>
      <w:r w:rsidR="002372D1">
        <w:rPr>
          <w:sz w:val="24"/>
          <w:szCs w:val="24"/>
        </w:rPr>
        <w:t xml:space="preserve"> (whether Summerfest or another event), with details to be discussed at the January retreat.</w:t>
      </w:r>
    </w:p>
    <w:p w14:paraId="2EBBE9FB" w14:textId="77777777" w:rsidR="003E56D8" w:rsidRPr="003E56D8" w:rsidRDefault="007A2DE4" w:rsidP="003E5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56D8">
        <w:rPr>
          <w:sz w:val="24"/>
          <w:szCs w:val="24"/>
        </w:rPr>
        <w:lastRenderedPageBreak/>
        <w:t xml:space="preserve">Old coffee maker disposal: </w:t>
      </w:r>
      <w:r w:rsidR="002B4E74" w:rsidRPr="003E56D8">
        <w:rPr>
          <w:sz w:val="24"/>
          <w:szCs w:val="24"/>
        </w:rPr>
        <w:t xml:space="preserve">The Restaurant Supply company will not </w:t>
      </w:r>
      <w:r w:rsidR="00910AC2" w:rsidRPr="003E56D8">
        <w:rPr>
          <w:sz w:val="24"/>
          <w:szCs w:val="24"/>
        </w:rPr>
        <w:t xml:space="preserve">buy the coffee </w:t>
      </w:r>
      <w:r w:rsidR="001C78F1" w:rsidRPr="003E56D8">
        <w:rPr>
          <w:sz w:val="24"/>
          <w:szCs w:val="24"/>
        </w:rPr>
        <w:t>machines</w:t>
      </w:r>
      <w:r w:rsidR="00910AC2" w:rsidRPr="003E56D8">
        <w:rPr>
          <w:sz w:val="24"/>
          <w:szCs w:val="24"/>
        </w:rPr>
        <w:t>, but will take them</w:t>
      </w:r>
      <w:r w:rsidR="00E96EAB" w:rsidRPr="003E56D8">
        <w:rPr>
          <w:sz w:val="24"/>
          <w:szCs w:val="24"/>
        </w:rPr>
        <w:t>; however, the</w:t>
      </w:r>
      <w:r w:rsidR="00236E1D" w:rsidRPr="003E56D8">
        <w:rPr>
          <w:sz w:val="24"/>
          <w:szCs w:val="24"/>
        </w:rPr>
        <w:t xml:space="preserve"> coffee pots</w:t>
      </w:r>
      <w:r w:rsidR="00E96EAB" w:rsidRPr="003E56D8">
        <w:rPr>
          <w:sz w:val="24"/>
          <w:szCs w:val="24"/>
        </w:rPr>
        <w:t xml:space="preserve"> are still usable. </w:t>
      </w:r>
    </w:p>
    <w:p w14:paraId="73AE7991" w14:textId="6433B537" w:rsidR="007A2DE4" w:rsidRPr="003E56D8" w:rsidRDefault="00CF33AC" w:rsidP="003E56D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3E56D8">
        <w:rPr>
          <w:sz w:val="24"/>
          <w:szCs w:val="24"/>
        </w:rPr>
        <w:t xml:space="preserve">Motion made and </w:t>
      </w:r>
      <w:r w:rsidR="00712492" w:rsidRPr="003E56D8">
        <w:rPr>
          <w:sz w:val="24"/>
          <w:szCs w:val="24"/>
        </w:rPr>
        <w:t>seconded</w:t>
      </w:r>
      <w:r w:rsidRPr="003E56D8">
        <w:rPr>
          <w:sz w:val="24"/>
          <w:szCs w:val="24"/>
        </w:rPr>
        <w:t xml:space="preserve"> to </w:t>
      </w:r>
      <w:r w:rsidR="006B5F6F" w:rsidRPr="003E56D8">
        <w:rPr>
          <w:sz w:val="24"/>
          <w:szCs w:val="24"/>
        </w:rPr>
        <w:t xml:space="preserve">give the </w:t>
      </w:r>
      <w:r w:rsidR="00712492" w:rsidRPr="003E56D8">
        <w:rPr>
          <w:sz w:val="24"/>
          <w:szCs w:val="24"/>
        </w:rPr>
        <w:t>machines to an organization</w:t>
      </w:r>
      <w:r w:rsidR="00E2470D" w:rsidRPr="003E56D8">
        <w:rPr>
          <w:sz w:val="24"/>
          <w:szCs w:val="24"/>
        </w:rPr>
        <w:t xml:space="preserve">/company that can re-use or </w:t>
      </w:r>
      <w:r w:rsidR="0066669D" w:rsidRPr="003E56D8">
        <w:rPr>
          <w:sz w:val="24"/>
          <w:szCs w:val="24"/>
        </w:rPr>
        <w:t>re-purpose the machines.</w:t>
      </w:r>
      <w:r w:rsidR="00236E1D" w:rsidRPr="003E56D8">
        <w:rPr>
          <w:sz w:val="24"/>
          <w:szCs w:val="24"/>
        </w:rPr>
        <w:t xml:space="preserve"> MSC.</w:t>
      </w:r>
      <w:r w:rsidR="0066669D" w:rsidRPr="003E56D8">
        <w:rPr>
          <w:sz w:val="24"/>
          <w:szCs w:val="24"/>
        </w:rPr>
        <w:t xml:space="preserve"> </w:t>
      </w:r>
      <w:r w:rsidR="007A2DE4" w:rsidRPr="003E56D8">
        <w:rPr>
          <w:sz w:val="24"/>
          <w:szCs w:val="24"/>
        </w:rPr>
        <w:t xml:space="preserve"> </w:t>
      </w:r>
    </w:p>
    <w:p w14:paraId="73740580" w14:textId="77777777" w:rsidR="00471049" w:rsidRPr="00B2123B" w:rsidRDefault="00471049" w:rsidP="00471049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6DF3DF31" w14:textId="31F9FEF0" w:rsidR="007A0E52" w:rsidRDefault="003C71DF" w:rsidP="00F708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088D">
        <w:rPr>
          <w:sz w:val="24"/>
          <w:szCs w:val="24"/>
        </w:rPr>
        <w:t>Calendar items</w:t>
      </w:r>
      <w:r w:rsidR="007474F8" w:rsidRPr="00B5088D">
        <w:rPr>
          <w:sz w:val="24"/>
          <w:szCs w:val="24"/>
        </w:rPr>
        <w:t>: review/publish weather cancelation policy</w:t>
      </w:r>
      <w:r w:rsidR="00183356" w:rsidRPr="00B5088D">
        <w:rPr>
          <w:sz w:val="24"/>
          <w:szCs w:val="24"/>
        </w:rPr>
        <w:t>, Thanksgiving worship, and determine Christmas Eve schedule</w:t>
      </w:r>
      <w:r w:rsidR="007A0E52" w:rsidRPr="00B5088D">
        <w:rPr>
          <w:sz w:val="24"/>
          <w:szCs w:val="24"/>
        </w:rPr>
        <w:t>:</w:t>
      </w:r>
    </w:p>
    <w:p w14:paraId="61A4816D" w14:textId="35C1B97C" w:rsidR="00B5088D" w:rsidRDefault="00B5088D" w:rsidP="00B5088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Weather cancelation policy-</w:t>
      </w:r>
      <w:r w:rsidR="00266BBA">
        <w:rPr>
          <w:sz w:val="24"/>
          <w:szCs w:val="24"/>
        </w:rPr>
        <w:t xml:space="preserve"> Publish in Bulletin, Connection, and post in public areas of church.</w:t>
      </w:r>
    </w:p>
    <w:p w14:paraId="72D98792" w14:textId="6000C8EC" w:rsidR="001B48D3" w:rsidRDefault="00EE255F" w:rsidP="00B5088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Determine </w:t>
      </w:r>
      <w:r w:rsidR="00B07B98">
        <w:rPr>
          <w:sz w:val="24"/>
          <w:szCs w:val="24"/>
        </w:rPr>
        <w:t xml:space="preserve">Thanksgiving worship- </w:t>
      </w:r>
      <w:r>
        <w:rPr>
          <w:sz w:val="24"/>
          <w:szCs w:val="24"/>
        </w:rPr>
        <w:t xml:space="preserve">P. Amanda will talk to Cascade about </w:t>
      </w:r>
      <w:r w:rsidR="00C108A6">
        <w:rPr>
          <w:sz w:val="24"/>
          <w:szCs w:val="24"/>
        </w:rPr>
        <w:t xml:space="preserve">doing this </w:t>
      </w:r>
      <w:proofErr w:type="gramStart"/>
      <w:r w:rsidR="002C2FC1">
        <w:rPr>
          <w:sz w:val="24"/>
          <w:szCs w:val="24"/>
        </w:rPr>
        <w:t>years’</w:t>
      </w:r>
      <w:proofErr w:type="gramEnd"/>
      <w:r w:rsidR="002C2FC1">
        <w:rPr>
          <w:sz w:val="24"/>
          <w:szCs w:val="24"/>
        </w:rPr>
        <w:t xml:space="preserve"> service</w:t>
      </w:r>
      <w:r w:rsidR="00C108A6">
        <w:rPr>
          <w:sz w:val="24"/>
          <w:szCs w:val="24"/>
        </w:rPr>
        <w:t>.</w:t>
      </w:r>
      <w:r w:rsidR="002C2FC1">
        <w:rPr>
          <w:sz w:val="24"/>
          <w:szCs w:val="24"/>
        </w:rPr>
        <w:t xml:space="preserve"> Our shar</w:t>
      </w:r>
      <w:r w:rsidR="001B48D3">
        <w:rPr>
          <w:sz w:val="24"/>
          <w:szCs w:val="24"/>
        </w:rPr>
        <w:t>e</w:t>
      </w:r>
      <w:r w:rsidR="002C2FC1">
        <w:rPr>
          <w:sz w:val="24"/>
          <w:szCs w:val="24"/>
        </w:rPr>
        <w:t xml:space="preserve"> of</w:t>
      </w:r>
      <w:r w:rsidR="006921B7">
        <w:rPr>
          <w:sz w:val="24"/>
          <w:szCs w:val="24"/>
        </w:rPr>
        <w:t xml:space="preserve"> the</w:t>
      </w:r>
      <w:r w:rsidR="002C2FC1">
        <w:rPr>
          <w:sz w:val="24"/>
          <w:szCs w:val="24"/>
        </w:rPr>
        <w:t xml:space="preserve"> </w:t>
      </w:r>
      <w:proofErr w:type="gramStart"/>
      <w:r w:rsidR="002C2FC1">
        <w:rPr>
          <w:sz w:val="24"/>
          <w:szCs w:val="24"/>
        </w:rPr>
        <w:t>offering</w:t>
      </w:r>
      <w:proofErr w:type="gramEnd"/>
      <w:r w:rsidR="002C2FC1">
        <w:rPr>
          <w:sz w:val="24"/>
          <w:szCs w:val="24"/>
        </w:rPr>
        <w:t xml:space="preserve"> will be given to </w:t>
      </w:r>
      <w:r w:rsidR="001B48D3">
        <w:rPr>
          <w:sz w:val="24"/>
          <w:szCs w:val="24"/>
        </w:rPr>
        <w:t>ELCA World Hunger.</w:t>
      </w:r>
    </w:p>
    <w:p w14:paraId="6E152369" w14:textId="1E0B1DAB" w:rsidR="00B07B98" w:rsidRPr="00B5088D" w:rsidRDefault="00C108A6" w:rsidP="00B5088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21B7">
        <w:rPr>
          <w:sz w:val="24"/>
          <w:szCs w:val="24"/>
        </w:rPr>
        <w:t xml:space="preserve">Christmas Eve </w:t>
      </w:r>
      <w:proofErr w:type="gramStart"/>
      <w:r w:rsidR="006921B7">
        <w:rPr>
          <w:sz w:val="24"/>
          <w:szCs w:val="24"/>
        </w:rPr>
        <w:t>schedule</w:t>
      </w:r>
      <w:proofErr w:type="gramEnd"/>
      <w:r w:rsidR="006921B7">
        <w:rPr>
          <w:sz w:val="24"/>
          <w:szCs w:val="24"/>
        </w:rPr>
        <w:t>-</w:t>
      </w:r>
      <w:r w:rsidR="00682C23">
        <w:rPr>
          <w:sz w:val="24"/>
          <w:szCs w:val="24"/>
        </w:rPr>
        <w:t xml:space="preserve"> Two services, 3</w:t>
      </w:r>
      <w:r w:rsidR="00F603FE">
        <w:rPr>
          <w:sz w:val="24"/>
          <w:szCs w:val="24"/>
        </w:rPr>
        <w:t>:00 pm and 5:00 pm.</w:t>
      </w:r>
    </w:p>
    <w:p w14:paraId="2668B799" w14:textId="223E39F7" w:rsidR="00C505FE" w:rsidRDefault="00A05EF4" w:rsidP="004F0E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0EC6">
        <w:rPr>
          <w:sz w:val="24"/>
          <w:szCs w:val="24"/>
        </w:rPr>
        <w:t>Security and Safety Training opportunity</w:t>
      </w:r>
      <w:r w:rsidR="00A24EC4">
        <w:rPr>
          <w:sz w:val="24"/>
          <w:szCs w:val="24"/>
        </w:rPr>
        <w:t>, Lakewood Church is sponsor</w:t>
      </w:r>
      <w:r w:rsidR="0040160D">
        <w:rPr>
          <w:sz w:val="24"/>
          <w:szCs w:val="24"/>
        </w:rPr>
        <w:t>ing seminar</w:t>
      </w:r>
      <w:r w:rsidR="004F0EC6">
        <w:rPr>
          <w:sz w:val="24"/>
          <w:szCs w:val="24"/>
        </w:rPr>
        <w:t>:</w:t>
      </w:r>
      <w:r w:rsidR="00C505FE">
        <w:rPr>
          <w:sz w:val="24"/>
          <w:szCs w:val="24"/>
        </w:rPr>
        <w:t xml:space="preserve"> November 2</w:t>
      </w:r>
      <w:r w:rsidR="00C505FE" w:rsidRPr="00C505FE">
        <w:rPr>
          <w:sz w:val="24"/>
          <w:szCs w:val="24"/>
          <w:vertAlign w:val="superscript"/>
        </w:rPr>
        <w:t>nd</w:t>
      </w:r>
      <w:r w:rsidR="00C505FE">
        <w:rPr>
          <w:sz w:val="24"/>
          <w:szCs w:val="24"/>
        </w:rPr>
        <w:t xml:space="preserve">. </w:t>
      </w:r>
      <w:proofErr w:type="gramStart"/>
      <w:r w:rsidR="00813138">
        <w:rPr>
          <w:sz w:val="24"/>
          <w:szCs w:val="24"/>
        </w:rPr>
        <w:t>Cost</w:t>
      </w:r>
      <w:proofErr w:type="gramEnd"/>
      <w:r w:rsidR="00813138">
        <w:rPr>
          <w:sz w:val="24"/>
          <w:szCs w:val="24"/>
        </w:rPr>
        <w:t xml:space="preserve"> is $250.00 per p</w:t>
      </w:r>
      <w:r w:rsidR="00CB1720">
        <w:rPr>
          <w:sz w:val="24"/>
          <w:szCs w:val="24"/>
        </w:rPr>
        <w:t>articipant.</w:t>
      </w:r>
    </w:p>
    <w:p w14:paraId="6EB876DC" w14:textId="6A41F564" w:rsidR="00471049" w:rsidRPr="004F0EC6" w:rsidRDefault="00813138" w:rsidP="0081313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Motion made and seconded to </w:t>
      </w:r>
      <w:r w:rsidR="00C66E81">
        <w:rPr>
          <w:sz w:val="24"/>
          <w:szCs w:val="24"/>
        </w:rPr>
        <w:t>send one person from Salem to this training.</w:t>
      </w:r>
    </w:p>
    <w:p w14:paraId="35B4CDBC" w14:textId="39FF65FF" w:rsidR="00471049" w:rsidRDefault="0012334A" w:rsidP="004710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Facility request</w:t>
      </w:r>
      <w:r w:rsidR="00974155">
        <w:rPr>
          <w:sz w:val="24"/>
          <w:szCs w:val="24"/>
        </w:rPr>
        <w:t xml:space="preserve">: </w:t>
      </w:r>
      <w:r w:rsidR="00CA4ED7">
        <w:rPr>
          <w:sz w:val="24"/>
          <w:szCs w:val="24"/>
        </w:rPr>
        <w:t xml:space="preserve">Current </w:t>
      </w:r>
      <w:r w:rsidR="00B20483">
        <w:rPr>
          <w:sz w:val="24"/>
          <w:szCs w:val="24"/>
        </w:rPr>
        <w:t xml:space="preserve">sound absorption </w:t>
      </w:r>
      <w:r w:rsidR="00CA4ED7">
        <w:rPr>
          <w:sz w:val="24"/>
          <w:szCs w:val="24"/>
        </w:rPr>
        <w:t xml:space="preserve">is not adequate for </w:t>
      </w:r>
      <w:proofErr w:type="gramStart"/>
      <w:r w:rsidR="00CA4ED7">
        <w:rPr>
          <w:sz w:val="24"/>
          <w:szCs w:val="24"/>
        </w:rPr>
        <w:t>the space</w:t>
      </w:r>
      <w:proofErr w:type="gramEnd"/>
      <w:r w:rsidR="00B20483">
        <w:rPr>
          <w:sz w:val="24"/>
          <w:szCs w:val="24"/>
        </w:rPr>
        <w:t xml:space="preserve">. Discussed ways </w:t>
      </w:r>
      <w:r w:rsidR="00A87A72">
        <w:rPr>
          <w:sz w:val="24"/>
          <w:szCs w:val="24"/>
        </w:rPr>
        <w:t>t</w:t>
      </w:r>
      <w:r w:rsidR="0002059F">
        <w:rPr>
          <w:sz w:val="24"/>
          <w:szCs w:val="24"/>
        </w:rPr>
        <w:t xml:space="preserve">o </w:t>
      </w:r>
      <w:r w:rsidR="00A87A72">
        <w:rPr>
          <w:sz w:val="24"/>
          <w:szCs w:val="24"/>
        </w:rPr>
        <w:t>rectify this problem</w:t>
      </w:r>
      <w:r w:rsidR="002475CF">
        <w:rPr>
          <w:sz w:val="24"/>
          <w:szCs w:val="24"/>
        </w:rPr>
        <w:t xml:space="preserve">, which included installing sound proofing panels (expensive) and </w:t>
      </w:r>
      <w:r w:rsidR="00D77CC8">
        <w:rPr>
          <w:sz w:val="24"/>
          <w:szCs w:val="24"/>
        </w:rPr>
        <w:t xml:space="preserve">opening room dividers </w:t>
      </w:r>
      <w:r w:rsidR="00F26A3A">
        <w:rPr>
          <w:sz w:val="24"/>
          <w:szCs w:val="24"/>
        </w:rPr>
        <w:t>to deaden ambient noise</w:t>
      </w:r>
      <w:r w:rsidR="00C07F47">
        <w:rPr>
          <w:sz w:val="24"/>
          <w:szCs w:val="24"/>
        </w:rPr>
        <w:t xml:space="preserve"> (free). Room dividers will </w:t>
      </w:r>
      <w:proofErr w:type="gramStart"/>
      <w:r w:rsidR="00C07F47">
        <w:rPr>
          <w:sz w:val="24"/>
          <w:szCs w:val="24"/>
        </w:rPr>
        <w:t>be tried</w:t>
      </w:r>
      <w:proofErr w:type="gramEnd"/>
      <w:r w:rsidR="00C07F47">
        <w:rPr>
          <w:sz w:val="24"/>
          <w:szCs w:val="24"/>
        </w:rPr>
        <w:t xml:space="preserve"> to see i</w:t>
      </w:r>
      <w:r w:rsidR="0002059F">
        <w:rPr>
          <w:sz w:val="24"/>
          <w:szCs w:val="24"/>
        </w:rPr>
        <w:t>f this adequately solves the noise problem.</w:t>
      </w:r>
      <w:r w:rsidR="00C07F47">
        <w:rPr>
          <w:sz w:val="24"/>
          <w:szCs w:val="24"/>
        </w:rPr>
        <w:t xml:space="preserve"> </w:t>
      </w:r>
    </w:p>
    <w:p w14:paraId="744569DA" w14:textId="66905584" w:rsidR="00471049" w:rsidRDefault="003A3795" w:rsidP="004710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2025 Budget </w:t>
      </w:r>
      <w:r w:rsidR="00AE71D9">
        <w:rPr>
          <w:sz w:val="24"/>
          <w:szCs w:val="24"/>
        </w:rPr>
        <w:t xml:space="preserve">preparation: The council </w:t>
      </w:r>
      <w:r w:rsidR="004E61C7">
        <w:rPr>
          <w:sz w:val="24"/>
          <w:szCs w:val="24"/>
        </w:rPr>
        <w:t>discussed, ex</w:t>
      </w:r>
      <w:r w:rsidR="003954A8">
        <w:rPr>
          <w:sz w:val="24"/>
          <w:szCs w:val="24"/>
        </w:rPr>
        <w:t xml:space="preserve">amined, and analyzed the budget requests and </w:t>
      </w:r>
      <w:r w:rsidR="00CE7062">
        <w:rPr>
          <w:sz w:val="24"/>
          <w:szCs w:val="24"/>
        </w:rPr>
        <w:t>the budget in its entirety</w:t>
      </w:r>
      <w:r w:rsidR="00C762AB">
        <w:rPr>
          <w:sz w:val="24"/>
          <w:szCs w:val="24"/>
        </w:rPr>
        <w:t xml:space="preserve"> for 2025.</w:t>
      </w:r>
    </w:p>
    <w:p w14:paraId="4F7DF1BA" w14:textId="37D960D9" w:rsidR="00C762AB" w:rsidRDefault="00E82246" w:rsidP="00C762A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proofErr w:type="gramStart"/>
      <w:r>
        <w:rPr>
          <w:sz w:val="24"/>
          <w:szCs w:val="24"/>
        </w:rPr>
        <w:t>made</w:t>
      </w:r>
      <w:proofErr w:type="gramEnd"/>
      <w:r>
        <w:rPr>
          <w:sz w:val="24"/>
          <w:szCs w:val="24"/>
        </w:rPr>
        <w:t xml:space="preserve"> and seconded to approve the </w:t>
      </w:r>
      <w:r w:rsidR="004866D8">
        <w:rPr>
          <w:sz w:val="24"/>
          <w:szCs w:val="24"/>
        </w:rPr>
        <w:t>2025 Salem budget.</w:t>
      </w:r>
    </w:p>
    <w:p w14:paraId="2B110A72" w14:textId="25FC6E03" w:rsidR="004866D8" w:rsidRPr="004866D8" w:rsidRDefault="0023397F" w:rsidP="004866D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Music personnel: Discussed paying </w:t>
      </w:r>
      <w:r w:rsidR="00DA62CB">
        <w:rPr>
          <w:sz w:val="24"/>
          <w:szCs w:val="24"/>
        </w:rPr>
        <w:t>substitute for practice.</w:t>
      </w:r>
    </w:p>
    <w:p w14:paraId="25FAD81E" w14:textId="77777777" w:rsidR="00471049" w:rsidRPr="001C40B6" w:rsidRDefault="00471049" w:rsidP="0047104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1BD8F" w14:textId="77777777" w:rsidR="00471049" w:rsidRDefault="00471049" w:rsidP="00471049">
      <w:pPr>
        <w:rPr>
          <w:sz w:val="24"/>
          <w:szCs w:val="24"/>
        </w:rPr>
      </w:pPr>
      <w:r w:rsidRPr="001C3FE1">
        <w:rPr>
          <w:sz w:val="24"/>
          <w:szCs w:val="24"/>
        </w:rPr>
        <w:t>Committee Reports:</w:t>
      </w:r>
    </w:p>
    <w:p w14:paraId="2C11D571" w14:textId="73AA233B" w:rsidR="00471049" w:rsidRDefault="00471049" w:rsidP="004710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Capital Appeal – Lynn: </w:t>
      </w:r>
      <w:r w:rsidR="00795BCE">
        <w:rPr>
          <w:sz w:val="24"/>
          <w:szCs w:val="24"/>
        </w:rPr>
        <w:t xml:space="preserve">A volunteer training </w:t>
      </w:r>
      <w:r w:rsidR="00484C7E">
        <w:rPr>
          <w:sz w:val="24"/>
          <w:szCs w:val="24"/>
        </w:rPr>
        <w:t xml:space="preserve">session is scheduled for Tuesday, October 15 for those </w:t>
      </w:r>
      <w:r w:rsidR="00FA54A0">
        <w:rPr>
          <w:sz w:val="24"/>
          <w:szCs w:val="24"/>
        </w:rPr>
        <w:t>interested in helping with the Capital Appeal campaign.</w:t>
      </w:r>
      <w:r>
        <w:rPr>
          <w:sz w:val="24"/>
          <w:szCs w:val="24"/>
        </w:rPr>
        <w:t xml:space="preserve"> </w:t>
      </w:r>
    </w:p>
    <w:p w14:paraId="43361642" w14:textId="52A1792E" w:rsidR="00471049" w:rsidRDefault="00471049" w:rsidP="004710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Columbarium – Don: </w:t>
      </w:r>
      <w:r w:rsidR="00C31E48">
        <w:rPr>
          <w:sz w:val="24"/>
          <w:szCs w:val="24"/>
        </w:rPr>
        <w:t>NR</w:t>
      </w:r>
    </w:p>
    <w:p w14:paraId="0D00C363" w14:textId="573F96FF" w:rsidR="00471049" w:rsidRDefault="00471049" w:rsidP="004710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Facilities – </w:t>
      </w:r>
      <w:r w:rsidR="00C31E48">
        <w:rPr>
          <w:sz w:val="24"/>
          <w:szCs w:val="24"/>
        </w:rPr>
        <w:t>Nate:</w:t>
      </w:r>
      <w:r w:rsidR="005A416F">
        <w:rPr>
          <w:sz w:val="24"/>
          <w:szCs w:val="24"/>
        </w:rPr>
        <w:t xml:space="preserve"> The Fellowship Hall lights are being installed</w:t>
      </w:r>
      <w:r w:rsidR="00946371">
        <w:rPr>
          <w:sz w:val="24"/>
          <w:szCs w:val="24"/>
        </w:rPr>
        <w:t>, when time allows. The fall church clean-up is scheduled for October 2</w:t>
      </w:r>
      <w:r w:rsidR="00BF6AE6">
        <w:rPr>
          <w:sz w:val="24"/>
          <w:szCs w:val="24"/>
        </w:rPr>
        <w:t>6</w:t>
      </w:r>
      <w:r w:rsidR="00946371" w:rsidRPr="00946371">
        <w:rPr>
          <w:sz w:val="24"/>
          <w:szCs w:val="24"/>
          <w:vertAlign w:val="superscript"/>
        </w:rPr>
        <w:t>th</w:t>
      </w:r>
      <w:r w:rsidR="00946371">
        <w:rPr>
          <w:sz w:val="24"/>
          <w:szCs w:val="24"/>
        </w:rPr>
        <w:t>.</w:t>
      </w:r>
    </w:p>
    <w:p w14:paraId="71546588" w14:textId="328E53AA" w:rsidR="00471049" w:rsidRDefault="00471049" w:rsidP="004710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Faith Formation – Sylvia: </w:t>
      </w:r>
      <w:r w:rsidR="00D17E2C">
        <w:rPr>
          <w:sz w:val="24"/>
          <w:szCs w:val="24"/>
        </w:rPr>
        <w:t>A meeting is in the works.</w:t>
      </w:r>
      <w:r>
        <w:rPr>
          <w:sz w:val="24"/>
          <w:szCs w:val="24"/>
        </w:rPr>
        <w:t xml:space="preserve"> </w:t>
      </w:r>
    </w:p>
    <w:p w14:paraId="4DC817EE" w14:textId="68479412" w:rsidR="00471049" w:rsidRDefault="00471049" w:rsidP="004710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Memorial – </w:t>
      </w:r>
      <w:r w:rsidR="00364BB5">
        <w:rPr>
          <w:sz w:val="24"/>
          <w:szCs w:val="24"/>
        </w:rPr>
        <w:t>NR</w:t>
      </w:r>
    </w:p>
    <w:p w14:paraId="104AD351" w14:textId="6643986C" w:rsidR="00471049" w:rsidRDefault="00471049" w:rsidP="004710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Stewardship – Lynn:</w:t>
      </w:r>
      <w:r w:rsidR="003D434B">
        <w:rPr>
          <w:sz w:val="24"/>
          <w:szCs w:val="24"/>
        </w:rPr>
        <w:t xml:space="preserve"> Are working with the consulting company to set-up the next campaign.</w:t>
      </w:r>
    </w:p>
    <w:p w14:paraId="21997357" w14:textId="70ACA646" w:rsidR="00471049" w:rsidRDefault="00471049" w:rsidP="004710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Technology – Julie: </w:t>
      </w:r>
      <w:r w:rsidR="005C4E21">
        <w:rPr>
          <w:sz w:val="24"/>
          <w:szCs w:val="24"/>
        </w:rPr>
        <w:t>NR</w:t>
      </w:r>
      <w:r>
        <w:rPr>
          <w:sz w:val="24"/>
          <w:szCs w:val="24"/>
        </w:rPr>
        <w:t xml:space="preserve"> </w:t>
      </w:r>
    </w:p>
    <w:p w14:paraId="16EA8AD4" w14:textId="3117BEEA" w:rsidR="00471049" w:rsidRDefault="00471049" w:rsidP="004710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Welcome – Tina: </w:t>
      </w:r>
      <w:r w:rsidR="005C4E21">
        <w:rPr>
          <w:sz w:val="24"/>
          <w:szCs w:val="24"/>
        </w:rPr>
        <w:t xml:space="preserve">Next meeting </w:t>
      </w:r>
      <w:r w:rsidR="000B6ECF">
        <w:rPr>
          <w:sz w:val="24"/>
          <w:szCs w:val="24"/>
        </w:rPr>
        <w:t>is October 3</w:t>
      </w:r>
      <w:r w:rsidR="000B6ECF" w:rsidRPr="000B6ECF">
        <w:rPr>
          <w:sz w:val="24"/>
          <w:szCs w:val="24"/>
          <w:vertAlign w:val="superscript"/>
        </w:rPr>
        <w:t>rd</w:t>
      </w:r>
      <w:r w:rsidR="000B6E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23638">
        <w:rPr>
          <w:sz w:val="24"/>
          <w:szCs w:val="24"/>
        </w:rPr>
        <w:t xml:space="preserve">If there is interest from 4 or more </w:t>
      </w:r>
      <w:r w:rsidR="005F20AB">
        <w:rPr>
          <w:sz w:val="24"/>
          <w:szCs w:val="24"/>
        </w:rPr>
        <w:t xml:space="preserve">families, a </w:t>
      </w:r>
      <w:r>
        <w:rPr>
          <w:sz w:val="24"/>
          <w:szCs w:val="24"/>
        </w:rPr>
        <w:t xml:space="preserve">New Member Orientation is planned for October 20, 27, and November 3.   </w:t>
      </w:r>
    </w:p>
    <w:p w14:paraId="61C4FDF4" w14:textId="451D8D06" w:rsidR="0003434C" w:rsidRPr="00BF6AE6" w:rsidRDefault="00471049" w:rsidP="004710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Worship and Music – Julie: </w:t>
      </w:r>
      <w:r w:rsidR="00985A83">
        <w:rPr>
          <w:sz w:val="24"/>
          <w:szCs w:val="24"/>
        </w:rPr>
        <w:t>Ca</w:t>
      </w:r>
      <w:r w:rsidR="00B71F00">
        <w:rPr>
          <w:sz w:val="24"/>
          <w:szCs w:val="24"/>
        </w:rPr>
        <w:t>ntata practice begins Sunday, October 20 at 3:00 p</w:t>
      </w:r>
      <w:r w:rsidR="00BF6AE6">
        <w:rPr>
          <w:sz w:val="24"/>
          <w:szCs w:val="24"/>
        </w:rPr>
        <w:t>m.</w:t>
      </w:r>
    </w:p>
    <w:p w14:paraId="30E5FC86" w14:textId="16D0C291" w:rsidR="00471049" w:rsidRDefault="00471049" w:rsidP="00471049">
      <w:pPr>
        <w:rPr>
          <w:sz w:val="24"/>
          <w:szCs w:val="24"/>
        </w:rPr>
      </w:pPr>
      <w:r>
        <w:rPr>
          <w:sz w:val="24"/>
          <w:szCs w:val="24"/>
        </w:rPr>
        <w:t>SOS Submission. No submission.</w:t>
      </w:r>
    </w:p>
    <w:p w14:paraId="5CB12E07" w14:textId="0BF7148A" w:rsidR="00471049" w:rsidRDefault="00471049" w:rsidP="00471049">
      <w:pPr>
        <w:rPr>
          <w:sz w:val="24"/>
          <w:szCs w:val="24"/>
        </w:rPr>
      </w:pPr>
      <w:r>
        <w:rPr>
          <w:sz w:val="24"/>
          <w:szCs w:val="24"/>
        </w:rPr>
        <w:t>Announcements: Exec Team Meeting</w:t>
      </w:r>
      <w:r w:rsidR="002F4567">
        <w:rPr>
          <w:sz w:val="24"/>
          <w:szCs w:val="24"/>
        </w:rPr>
        <w:t>,</w:t>
      </w:r>
      <w:r>
        <w:rPr>
          <w:sz w:val="24"/>
          <w:szCs w:val="24"/>
        </w:rPr>
        <w:t xml:space="preserve"> October</w:t>
      </w:r>
      <w:r w:rsidR="00A81B42">
        <w:rPr>
          <w:sz w:val="24"/>
          <w:szCs w:val="24"/>
        </w:rPr>
        <w:t xml:space="preserve"> 15</w:t>
      </w:r>
      <w:r w:rsidRPr="00051CC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3:00 pm</w:t>
      </w:r>
      <w:r w:rsidR="00A81B42">
        <w:rPr>
          <w:sz w:val="24"/>
          <w:szCs w:val="24"/>
        </w:rPr>
        <w:t>.</w:t>
      </w:r>
      <w:r>
        <w:rPr>
          <w:sz w:val="24"/>
          <w:szCs w:val="24"/>
        </w:rPr>
        <w:t xml:space="preserve"> Next Council Meeting</w:t>
      </w:r>
      <w:r w:rsidR="002F4567">
        <w:rPr>
          <w:sz w:val="24"/>
          <w:szCs w:val="24"/>
        </w:rPr>
        <w:t>,</w:t>
      </w:r>
      <w:r>
        <w:rPr>
          <w:sz w:val="24"/>
          <w:szCs w:val="24"/>
        </w:rPr>
        <w:t xml:space="preserve"> October</w:t>
      </w:r>
      <w:r w:rsidR="003702A7">
        <w:rPr>
          <w:sz w:val="24"/>
          <w:szCs w:val="24"/>
        </w:rPr>
        <w:t xml:space="preserve"> 24</w:t>
      </w:r>
      <w:r w:rsidRPr="00C70F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6:30 pm.</w:t>
      </w:r>
      <w:r w:rsidR="00BF6AE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A motion was made to adjourn at </w:t>
      </w:r>
      <w:r w:rsidR="00250786">
        <w:rPr>
          <w:sz w:val="24"/>
          <w:szCs w:val="24"/>
        </w:rPr>
        <w:t>8:55 pm.</w:t>
      </w:r>
      <w:r w:rsidR="00BF6AE6">
        <w:rPr>
          <w:sz w:val="24"/>
          <w:szCs w:val="24"/>
        </w:rPr>
        <w:t xml:space="preserve">     </w:t>
      </w:r>
      <w:r>
        <w:rPr>
          <w:sz w:val="24"/>
          <w:szCs w:val="24"/>
        </w:rPr>
        <w:t>Closed in Prayer.</w:t>
      </w:r>
    </w:p>
    <w:p w14:paraId="143FA332" w14:textId="77777777" w:rsidR="00471049" w:rsidRDefault="00471049" w:rsidP="00471049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2CBD401D" w14:textId="20DBB559" w:rsidR="006A2EF7" w:rsidRPr="00BF6AE6" w:rsidRDefault="00471049">
      <w:pPr>
        <w:rPr>
          <w:sz w:val="24"/>
          <w:szCs w:val="24"/>
        </w:rPr>
      </w:pPr>
      <w:r>
        <w:rPr>
          <w:sz w:val="24"/>
          <w:szCs w:val="24"/>
        </w:rPr>
        <w:t>Tina Royer</w:t>
      </w:r>
    </w:p>
    <w:sectPr w:rsidR="006A2EF7" w:rsidRPr="00BF6AE6" w:rsidSect="00471049">
      <w:pgSz w:w="12240" w:h="15840"/>
      <w:pgMar w:top="432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1876"/>
    <w:multiLevelType w:val="hybridMultilevel"/>
    <w:tmpl w:val="064E3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F0714"/>
    <w:multiLevelType w:val="hybridMultilevel"/>
    <w:tmpl w:val="5F9E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46FD"/>
    <w:multiLevelType w:val="hybridMultilevel"/>
    <w:tmpl w:val="490A9518"/>
    <w:lvl w:ilvl="0" w:tplc="040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220547BA"/>
    <w:multiLevelType w:val="hybridMultilevel"/>
    <w:tmpl w:val="898E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D2B58"/>
    <w:multiLevelType w:val="hybridMultilevel"/>
    <w:tmpl w:val="A61646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6A20CC"/>
    <w:multiLevelType w:val="hybridMultilevel"/>
    <w:tmpl w:val="8A2663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A5151"/>
    <w:multiLevelType w:val="hybridMultilevel"/>
    <w:tmpl w:val="8ADA62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88079A"/>
    <w:multiLevelType w:val="hybridMultilevel"/>
    <w:tmpl w:val="34D64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87534D"/>
    <w:multiLevelType w:val="hybridMultilevel"/>
    <w:tmpl w:val="CFC09ACC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48CF69C3"/>
    <w:multiLevelType w:val="hybridMultilevel"/>
    <w:tmpl w:val="9C840C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61F5E"/>
    <w:multiLevelType w:val="hybridMultilevel"/>
    <w:tmpl w:val="ABEA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8092B"/>
    <w:multiLevelType w:val="hybridMultilevel"/>
    <w:tmpl w:val="BAA8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710074">
    <w:abstractNumId w:val="0"/>
  </w:num>
  <w:num w:numId="2" w16cid:durableId="1195001787">
    <w:abstractNumId w:val="10"/>
  </w:num>
  <w:num w:numId="3" w16cid:durableId="272132846">
    <w:abstractNumId w:val="5"/>
  </w:num>
  <w:num w:numId="4" w16cid:durableId="649943179">
    <w:abstractNumId w:val="9"/>
  </w:num>
  <w:num w:numId="5" w16cid:durableId="575630467">
    <w:abstractNumId w:val="4"/>
  </w:num>
  <w:num w:numId="6" w16cid:durableId="158618083">
    <w:abstractNumId w:val="7"/>
  </w:num>
  <w:num w:numId="7" w16cid:durableId="677468453">
    <w:abstractNumId w:val="6"/>
  </w:num>
  <w:num w:numId="8" w16cid:durableId="448624458">
    <w:abstractNumId w:val="3"/>
  </w:num>
  <w:num w:numId="9" w16cid:durableId="1960525945">
    <w:abstractNumId w:val="2"/>
  </w:num>
  <w:num w:numId="10" w16cid:durableId="430013639">
    <w:abstractNumId w:val="8"/>
  </w:num>
  <w:num w:numId="11" w16cid:durableId="433016130">
    <w:abstractNumId w:val="1"/>
  </w:num>
  <w:num w:numId="12" w16cid:durableId="15365025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49"/>
    <w:rsid w:val="00015109"/>
    <w:rsid w:val="0002059F"/>
    <w:rsid w:val="0003434C"/>
    <w:rsid w:val="00086C4C"/>
    <w:rsid w:val="000B6ECF"/>
    <w:rsid w:val="000C6CAB"/>
    <w:rsid w:val="000C7212"/>
    <w:rsid w:val="000C7A87"/>
    <w:rsid w:val="0012334A"/>
    <w:rsid w:val="001409C1"/>
    <w:rsid w:val="00183356"/>
    <w:rsid w:val="00192F0B"/>
    <w:rsid w:val="001B48D3"/>
    <w:rsid w:val="001C78F1"/>
    <w:rsid w:val="001F1A6F"/>
    <w:rsid w:val="001F23B2"/>
    <w:rsid w:val="00212656"/>
    <w:rsid w:val="00232E83"/>
    <w:rsid w:val="0023397F"/>
    <w:rsid w:val="00236E1D"/>
    <w:rsid w:val="002372D1"/>
    <w:rsid w:val="002475CF"/>
    <w:rsid w:val="00250786"/>
    <w:rsid w:val="00255459"/>
    <w:rsid w:val="00266BBA"/>
    <w:rsid w:val="00272198"/>
    <w:rsid w:val="00275D05"/>
    <w:rsid w:val="00287656"/>
    <w:rsid w:val="00294FB4"/>
    <w:rsid w:val="002B4E74"/>
    <w:rsid w:val="002C1697"/>
    <w:rsid w:val="002C2FC1"/>
    <w:rsid w:val="002F4567"/>
    <w:rsid w:val="00312FC9"/>
    <w:rsid w:val="00323638"/>
    <w:rsid w:val="00327ACA"/>
    <w:rsid w:val="00344FA4"/>
    <w:rsid w:val="00364BB5"/>
    <w:rsid w:val="003702A7"/>
    <w:rsid w:val="003876C5"/>
    <w:rsid w:val="003954A8"/>
    <w:rsid w:val="003A0EFE"/>
    <w:rsid w:val="003A3795"/>
    <w:rsid w:val="003C71DF"/>
    <w:rsid w:val="003D434B"/>
    <w:rsid w:val="003E56D8"/>
    <w:rsid w:val="003F1407"/>
    <w:rsid w:val="003F5487"/>
    <w:rsid w:val="0040160D"/>
    <w:rsid w:val="00416531"/>
    <w:rsid w:val="00463757"/>
    <w:rsid w:val="00471049"/>
    <w:rsid w:val="00484C7E"/>
    <w:rsid w:val="004866D8"/>
    <w:rsid w:val="004C4628"/>
    <w:rsid w:val="004E61C7"/>
    <w:rsid w:val="004F0EC6"/>
    <w:rsid w:val="004F53C3"/>
    <w:rsid w:val="005A416F"/>
    <w:rsid w:val="005C4E21"/>
    <w:rsid w:val="005E6172"/>
    <w:rsid w:val="005F20AB"/>
    <w:rsid w:val="00640580"/>
    <w:rsid w:val="006621E2"/>
    <w:rsid w:val="0066669D"/>
    <w:rsid w:val="00682C23"/>
    <w:rsid w:val="006921B7"/>
    <w:rsid w:val="006A2EF7"/>
    <w:rsid w:val="006B5F6F"/>
    <w:rsid w:val="007064E0"/>
    <w:rsid w:val="00712492"/>
    <w:rsid w:val="00723453"/>
    <w:rsid w:val="007272BD"/>
    <w:rsid w:val="007474F8"/>
    <w:rsid w:val="00751EF2"/>
    <w:rsid w:val="007807EF"/>
    <w:rsid w:val="00785FCB"/>
    <w:rsid w:val="00795BCE"/>
    <w:rsid w:val="007A0E52"/>
    <w:rsid w:val="007A2DE4"/>
    <w:rsid w:val="00813138"/>
    <w:rsid w:val="00821884"/>
    <w:rsid w:val="00821E70"/>
    <w:rsid w:val="008226D2"/>
    <w:rsid w:val="008A1643"/>
    <w:rsid w:val="008A3F15"/>
    <w:rsid w:val="008E6F21"/>
    <w:rsid w:val="00910AC2"/>
    <w:rsid w:val="009256C3"/>
    <w:rsid w:val="00946371"/>
    <w:rsid w:val="009548C1"/>
    <w:rsid w:val="00974155"/>
    <w:rsid w:val="00980B5F"/>
    <w:rsid w:val="00985A83"/>
    <w:rsid w:val="009B313F"/>
    <w:rsid w:val="00A05EF4"/>
    <w:rsid w:val="00A24EC4"/>
    <w:rsid w:val="00A25687"/>
    <w:rsid w:val="00A80B8B"/>
    <w:rsid w:val="00A81B42"/>
    <w:rsid w:val="00A87A72"/>
    <w:rsid w:val="00AE71D9"/>
    <w:rsid w:val="00AF00DE"/>
    <w:rsid w:val="00AF4BF4"/>
    <w:rsid w:val="00B07B98"/>
    <w:rsid w:val="00B151B1"/>
    <w:rsid w:val="00B20483"/>
    <w:rsid w:val="00B30899"/>
    <w:rsid w:val="00B5088D"/>
    <w:rsid w:val="00B6694A"/>
    <w:rsid w:val="00B7166F"/>
    <w:rsid w:val="00B71F00"/>
    <w:rsid w:val="00BA3B05"/>
    <w:rsid w:val="00BB4582"/>
    <w:rsid w:val="00BC251E"/>
    <w:rsid w:val="00BD6356"/>
    <w:rsid w:val="00BE5221"/>
    <w:rsid w:val="00BF6AE6"/>
    <w:rsid w:val="00BF70E3"/>
    <w:rsid w:val="00C07F47"/>
    <w:rsid w:val="00C108A6"/>
    <w:rsid w:val="00C134EF"/>
    <w:rsid w:val="00C14403"/>
    <w:rsid w:val="00C1623E"/>
    <w:rsid w:val="00C31E48"/>
    <w:rsid w:val="00C505FE"/>
    <w:rsid w:val="00C66E81"/>
    <w:rsid w:val="00C762AB"/>
    <w:rsid w:val="00C90636"/>
    <w:rsid w:val="00CA4ED7"/>
    <w:rsid w:val="00CB1720"/>
    <w:rsid w:val="00CE7062"/>
    <w:rsid w:val="00CF1AE0"/>
    <w:rsid w:val="00CF33AC"/>
    <w:rsid w:val="00D16EB5"/>
    <w:rsid w:val="00D17E2C"/>
    <w:rsid w:val="00D77CC8"/>
    <w:rsid w:val="00DA1862"/>
    <w:rsid w:val="00DA62CB"/>
    <w:rsid w:val="00DB7A2E"/>
    <w:rsid w:val="00E215B5"/>
    <w:rsid w:val="00E2470D"/>
    <w:rsid w:val="00E27BDE"/>
    <w:rsid w:val="00E52006"/>
    <w:rsid w:val="00E56493"/>
    <w:rsid w:val="00E82246"/>
    <w:rsid w:val="00E96EAB"/>
    <w:rsid w:val="00ED1975"/>
    <w:rsid w:val="00EE255F"/>
    <w:rsid w:val="00EE4BAE"/>
    <w:rsid w:val="00F26A3A"/>
    <w:rsid w:val="00F32D43"/>
    <w:rsid w:val="00F41FED"/>
    <w:rsid w:val="00F44B0B"/>
    <w:rsid w:val="00F603FE"/>
    <w:rsid w:val="00F7085C"/>
    <w:rsid w:val="00F815E9"/>
    <w:rsid w:val="00F81B4D"/>
    <w:rsid w:val="00FA54A0"/>
    <w:rsid w:val="00FA5A63"/>
    <w:rsid w:val="00FB41E0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A583"/>
  <w15:chartTrackingRefBased/>
  <w15:docId w15:val="{797F60F9-E6B5-4D5D-9DE3-6F0E2D4A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04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049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7A0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 Royer</dc:creator>
  <cp:keywords/>
  <dc:description/>
  <cp:lastModifiedBy>Rad Royer</cp:lastModifiedBy>
  <cp:revision>6</cp:revision>
  <dcterms:created xsi:type="dcterms:W3CDTF">2024-10-11T20:58:00Z</dcterms:created>
  <dcterms:modified xsi:type="dcterms:W3CDTF">2024-10-18T19:46:00Z</dcterms:modified>
</cp:coreProperties>
</file>